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1.1. Настоящий Договор-оферта (далее – Оферта) является официальным предложением ИП Чудинова Софья Дмитриевна (ОГРНИП 320246800071101, ИНН 246113013612, далее – Исполнитель) заключить Договор на предоставление информационных услуг (далее – Договор) любому физическому или юридическому лицу, индивидуальному предпринимателю (далее – Пользователь) на условиях, изложенных ниже.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1.2. Исполнитель предоставляет Пользователю информационные услуги, связанные с поиском, размещением, продвижением и анализом информации о готовом бизнесе, предприятиях, коммерческих объектах и связанных с ними услугах на сайте продажабизнеса24.рф (далее – Сайт).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1.3. Пользователь, совершая действия по регистрации, размещению информации, отправке запросов или любому другому использованию функционала Сайта, считается полностью и безоговорочно принявшим (акцептовавшим) все условия настоящей Оферты.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1.4. Акцепт Оферты означает полное и безоговорочное согласие Пользователя с настоящим Договором, включая все его приложения (Политику конфиденциальности и другие, если будут добавлены).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1.5. Исполнитель вправе в одностороннем порядке вносить изменения в настоящую Оферту. Обо всех изменениях Пользователи уведомляются путем размещения новой редакции Оферты на Сайте.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2. ПРЕДМЕТ ДОГОВОРА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2.1. Исполнитель предоставляет Пользователю доступ к информационным ресурсам Сайта и предоставляет следующие информационные услуги: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a) **Для Продавцов бизнеса:**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    i. Размещение информации о продаваемом бизнесе (объявлений) на Сайте в соответствии с установленными правилами и форматами.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    ii. Предоставление доступа к инструментам для управления объявлениями (при наличии).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    iii. Получение запросов от потенциальных Покупателей бизнеса.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    iv. Предоставление информации о статистике просмотров объявлений (при наличии).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b) **Для Покупателей бизнеса:**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    i. Доступ к базе данных предложений о продаже бизнеса, коммерческих объектов и связанных услуг, размещенных на Сайте.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    ii. Возможность отправлять запросы Продавцам через функционал Сайта.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    iii. Доступ к дополнительным информационным материалам и аналитике (при наличии).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c) **Для всех Пользователей:**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    i. Предоставление возможности комментирования объявлений, обмена информацией (при наличии соответствующего функционала).</w:t>
      </w:r>
    </w:p>
    <w:p w:rsidR="00000000" w:rsidDel="00000000" w:rsidP="00000000" w:rsidRDefault="00000000" w:rsidRPr="00000000" w14:paraId="00000016">
      <w:pPr>
        <w:spacing w:after="220" w:line="348" w:lineRule="auto"/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    ii. Доступ к новостям и статьям, касающимся рынка готового бизнеса.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2.2. Исполнитель не является стороной сделок, совершаемых между Продавцами и Покупателями бизнеса, и не несет ответственности за любые последствия таких сделок, их действительность, полноту или соответствие законодательству.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2.3. Исполнитель не проверяет достоверность информации, размещаемой Пользователями, и не несет ответственности за убытки или ущерб, понесенные Пользователем в результате использования или неиспользования информации, размещенной на Сайте.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3. ПОРЯДОК ПРЕДОСТАВЛЕНИЯ УСЛУГ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3.1. Для получения услуг, связанных с размещением информации о продаваемом бизнесе, Пользователь – Продавец должен пройти процедуру регистрации на Сайте, заполнить необходимые поля в форме добавления объявления и подтвердить свое согласие с условиями Оферты.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3.2. Для получения услуг, связанных с поиском бизнеса, Пользователь – Покупатель может использовать функционал поиска без обязательной регистрации, либо пройти регистрацию для получения дополнительных возможностей.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3.3. Исполнитель вправе приостановить или прекратить предоставление услуг Пользователю в случае нарушения им условий настоящей Оферты, законодательства РФ или при наличии обоснованных подозрений в мошеннических действиях.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4. ПРАВА И ОБЯЗАННОСТИ СТОРОН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4.1. Исполнитель обязуется: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a) Обеспечить функционирование Сайта и доступ к его ресурсам в соответствии с настоящей Офертой.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b) Обрабатывать персональные данные Пользователей в соответствии с Политикой конфиденциальности.</w:t>
      </w:r>
    </w:p>
    <w:p w:rsidR="00000000" w:rsidDel="00000000" w:rsidP="00000000" w:rsidRDefault="00000000" w:rsidRPr="00000000" w14:paraId="00000021">
      <w:pPr>
        <w:spacing w:after="220" w:line="348" w:lineRule="auto"/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c) Принимать разумные меры для поддержания актуальности и достоверности информации на Сайте, но не гарантирует ее абсолютную точность.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4.2. Исполнитель вправе: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a) Модерировать контент, размещаемый Пользователями, и удалять информацию, не соответствующую требованиям законодательства РФ, настоящей Оферты, а также признанную Исполнителем недостоверной, некорректной, нарушающей права третьих лиц или этические нормы.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b) Отказать в размещении или удалить любое объявление или комментарий без объяснения причин.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c) Собирать и анализировать обезличенные статистические данные об использовании Сайта.</w:t>
      </w:r>
    </w:p>
    <w:p w:rsidR="00000000" w:rsidDel="00000000" w:rsidP="00000000" w:rsidRDefault="00000000" w:rsidRPr="00000000" w14:paraId="00000026">
      <w:pPr>
        <w:spacing w:after="220" w:line="348" w:lineRule="auto"/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d) Предоставлять Пользователям рекламные или информационные материалы.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4.3. Пользователь обязуется: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a) Предоставлять достоверную, полную и актуальную информацию при регистрации и при размещении объявлений.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b) Не размещать на Сайте информацию, которая: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    i. Нарушает законодательство Российской Федерации.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    ii. Является ложной, вводящей в заблуждение или дискредитирующей.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    iii. Нарушает права интеллектуальной собственности третьих лиц.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    iv. Содержит вирусы, вредоносные программы или иные компьютерные коды, предназначенные для нарушения, уничтожения либо ограничения функциональности любого программного или аппаратного обеспечения или сетевого оборудования.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    v. Является оскорбительной, угрожающей, нецензурной, клеветнической или нарушает общепринятые нормы морали и этики.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    vi. Является рекламой других ресурсов без разрешения Исполнителя.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c) Не использовать Сайт для любых незаконных целей.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d) Не пытаться получить несанкционированный доступ к Сайту, другим Пользователям или компьютерным системам, связанным с Сайтом.</w:t>
      </w:r>
    </w:p>
    <w:p w:rsidR="00000000" w:rsidDel="00000000" w:rsidP="00000000" w:rsidRDefault="00000000" w:rsidRPr="00000000" w14:paraId="00000032">
      <w:pPr>
        <w:spacing w:after="220" w:line="348" w:lineRule="auto"/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e) Соблюдать условия настоящей Оферты и Политики конфиденциальности.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4.4. Пользователь имеет право: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a) Получать доступ к информации, размещенной на Сайте, в соответствии с функционалом Сайта.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b) Размещать объявления о продаже бизнеса в порядке, предусмотренном настоящей Офертой.</w:t>
      </w:r>
    </w:p>
    <w:p w:rsidR="00000000" w:rsidDel="00000000" w:rsidP="00000000" w:rsidRDefault="00000000" w:rsidRPr="00000000" w14:paraId="00000036">
      <w:pPr>
        <w:spacing w:after="220" w:line="348" w:lineRule="auto"/>
        <w:jc w:val="both"/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a42"/>
          <w:sz w:val="24"/>
          <w:szCs w:val="24"/>
          <w:shd w:fill="f3f3f3" w:val="clear"/>
          <w:rtl w:val="0"/>
        </w:rPr>
        <w:t xml:space="preserve">c) Использовать функционал Сайта для поиска и связи с Продавцами.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5. ПЛАТНЫЕ УСЛУГИ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5.1. Основные информационные услуги по поиску бизнеса и просмотру большинства объявлений предоставляются Пользователям – Покупателям на безвозмездной основе.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5.2. Исполнитель может предоставлять дополнительные платные услуги Продавцам бизнеса, такие как: * Выделение объявления (поднятие в топ, выделение цветом и т.п.); * Продвижение объявления в социальных сетях или иных ресурсах; * Предоставление аналитических отчетов.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5.3. Стоимость, порядок и условия предоставления платных услуг определяются в разделе “Услуги” или “Тарифы” на Сайте, либо в отдельных приложениях к настоящей Оферте.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5.4. Пользователь, желающий воспользоваться платными услугами, обязан ознакомиться с их условиями и произвести оплату в установленном порядке. Оплата является безоговорочным согласием с условиями оказания платных услуг.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5.5. В случае оплаты услуг, Исполнитель обязуется предоставить услуги в соответствии с их описанием. Исполнитель не несет ответственности за результаты использования Пользователем полученной информации и не гарантирует совершение сделки купли-продажи.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6. ОТВЕТСТВЕННОСТЬ СТОРОН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6.1. Исполнитель не несет ответственности за: a) Достоверность, полноту, актуальность и юридическую чистоту информации, размещаемой Пользователями. b) Любые действия или бездействия Пользователей, совершаемые ими на основе информации, полученной на Сайте. c) Качество, безопасность, законность и соответствие услуг/товаров, предлагаемых Пользователями. d) Любые убытки или ущерб, понесенные Пользователем в результате использования или невозможности использования Сайта, а также в результате действий/бездействий других Пользователей. e) Перерывы в работе Сайта, связанные с техническими или профилактическими работами, а также с форс-мажорными обстоятельствами.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6.2. Пользователь несет полную ответственность за: a) Размещаемую им информацию и ее соответствие законодательству РФ. b) Соблюдение всех требований настоящей Оферты. c) Любые действия, совершенные им с использованием своего аккаунта на Сайте.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6.3. В случае нанесения ущерба Исполнителю или третьим лицам вследствие неправомерных действий Пользователя, последний обязуется возместить такой ущерб в полном объеме.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7. СРОК ДЕЙСТВИЯ ДОГОВОРА И ПОРЯДОК ЕГО РАСТОРЖЕНИЯ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7.1. Настоящая Оферта вступает в силу с момента ее публикации на Сайте и действует до момента ее отзыва Исполнителем.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7.2. Отношения между Исполнителем и Пользователем считаются заключенными с момента первого использования Пользователем функционала Сайта.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7.3. Исполнитель вправе в любое время без предварительного уведомления Пользователя заблокировать или удалить аккаунт Пользователя, а также прекратить предоставление услуг, если Пользователь нарушает условия настоящей Оферты.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7.4. Пользователь может прекратить использование Сайта в любое время. Удаление учетной записи (если применимо) может быть осуществлено через личный кабинет или по запросу в службу поддержки.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8. КОНФИДЕНЦИАЛЬНОСТЬ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8.1. Исполнитель обязуется соблюдать конфиденциальность информации, полученной от Пользователя, в соответствии с Политикой конфиденциальности, размещенной на Сайте.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9. РАЗРЕШЕНИЕ СПОРОВ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9.1. Все споры и разногласия, возникающие из настоящего Договора или в связи с ним, решаются путем переговоров между Сторонами.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9.2. При невозможности урегулирования споров путем переговоров, они подлежат рассмотрению в соответствии с действующим законодательством Российской Федерации по месту нахождения Исполнителя.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10. РЕКВИЗИТЫ ИСПОЛНИТЕЛЯ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Индивидуальный предприниматель Чудинова Софья Дмитриевна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ИНН: 246113013612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ОГРНИП: 320246800071101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Сайт: продажабизнеса24.рф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